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2814" w14:textId="480F1CE7" w:rsidR="00CD38D7" w:rsidRPr="00B256B0" w:rsidRDefault="00CD38D7" w:rsidP="00260C37">
      <w:pPr>
        <w:rPr>
          <w:b/>
          <w:bCs/>
          <w:sz w:val="22"/>
          <w:szCs w:val="22"/>
        </w:rPr>
      </w:pPr>
      <w:r w:rsidRPr="00B256B0">
        <w:rPr>
          <w:b/>
          <w:bCs/>
          <w:sz w:val="22"/>
          <w:szCs w:val="22"/>
        </w:rPr>
        <w:t>[</w:t>
      </w:r>
      <w:r w:rsidR="0089357D" w:rsidRPr="00B256B0">
        <w:rPr>
          <w:b/>
          <w:bCs/>
          <w:sz w:val="22"/>
          <w:szCs w:val="22"/>
        </w:rPr>
        <w:t>persbericht</w:t>
      </w:r>
      <w:r w:rsidR="006553A8">
        <w:rPr>
          <w:b/>
          <w:bCs/>
          <w:sz w:val="22"/>
          <w:szCs w:val="22"/>
        </w:rPr>
        <w:t xml:space="preserve"> 17 Doelen Wegwijzer</w:t>
      </w:r>
      <w:r w:rsidRPr="00B256B0">
        <w:rPr>
          <w:b/>
          <w:bCs/>
          <w:sz w:val="22"/>
          <w:szCs w:val="22"/>
        </w:rPr>
        <w:t>]</w:t>
      </w:r>
    </w:p>
    <w:p w14:paraId="23CC4937" w14:textId="4078C4D7" w:rsidR="00C33571" w:rsidRPr="0055354E" w:rsidRDefault="006A3E5F" w:rsidP="00260C37">
      <w:pPr>
        <w:rPr>
          <w:iCs/>
          <w:sz w:val="22"/>
          <w:szCs w:val="22"/>
        </w:rPr>
      </w:pPr>
      <w:r w:rsidRPr="00B256B0">
        <w:rPr>
          <w:b/>
          <w:bCs/>
          <w:sz w:val="22"/>
          <w:szCs w:val="22"/>
        </w:rPr>
        <w:br/>
      </w:r>
      <w:r w:rsidR="00C33571" w:rsidRPr="0055354E">
        <w:rPr>
          <w:iCs/>
          <w:sz w:val="22"/>
          <w:szCs w:val="22"/>
        </w:rPr>
        <w:t>Den Haag, 20 mei 2020</w:t>
      </w:r>
    </w:p>
    <w:p w14:paraId="45562111" w14:textId="77777777" w:rsidR="007544C9" w:rsidRDefault="007544C9" w:rsidP="007544C9">
      <w:pPr>
        <w:rPr>
          <w:b/>
          <w:bCs/>
          <w:sz w:val="32"/>
          <w:szCs w:val="32"/>
        </w:rPr>
      </w:pPr>
    </w:p>
    <w:p w14:paraId="50A089E2" w14:textId="5C0901AE" w:rsidR="007544C9" w:rsidRPr="0089789E" w:rsidRDefault="007544C9" w:rsidP="007544C9">
      <w:pPr>
        <w:rPr>
          <w:b/>
          <w:bCs/>
          <w:sz w:val="32"/>
          <w:szCs w:val="32"/>
        </w:rPr>
      </w:pPr>
      <w:r w:rsidRPr="0089789E">
        <w:rPr>
          <w:b/>
          <w:bCs/>
          <w:sz w:val="32"/>
          <w:szCs w:val="32"/>
        </w:rPr>
        <w:t>Hoe scoort Nederland op de Werelddoelen?</w:t>
      </w:r>
    </w:p>
    <w:p w14:paraId="6CE6E88E" w14:textId="0BB27BDF" w:rsidR="00E4558A" w:rsidRPr="00B256B0" w:rsidRDefault="00C33571" w:rsidP="00260C37">
      <w:pPr>
        <w:rPr>
          <w:i/>
          <w:iCs/>
          <w:sz w:val="22"/>
          <w:szCs w:val="22"/>
        </w:rPr>
      </w:pPr>
      <w:r>
        <w:rPr>
          <w:i/>
          <w:iCs/>
          <w:sz w:val="22"/>
          <w:szCs w:val="22"/>
        </w:rPr>
        <w:t>Kinderen krijgen voor tweede jaar op rij eigen verantwoordingsrapport</w:t>
      </w:r>
      <w:r w:rsidR="003D5C71">
        <w:rPr>
          <w:i/>
          <w:iCs/>
          <w:sz w:val="22"/>
          <w:szCs w:val="22"/>
        </w:rPr>
        <w:t xml:space="preserve"> </w:t>
      </w:r>
      <w:r w:rsidR="006A3E5F" w:rsidRPr="00B256B0">
        <w:rPr>
          <w:i/>
          <w:iCs/>
          <w:sz w:val="22"/>
          <w:szCs w:val="22"/>
        </w:rPr>
        <w:t xml:space="preserve"> </w:t>
      </w:r>
    </w:p>
    <w:p w14:paraId="2AF51786" w14:textId="0E9B3BB9" w:rsidR="00260C37" w:rsidRPr="00B256B0" w:rsidRDefault="00260C37" w:rsidP="00260C37">
      <w:pPr>
        <w:rPr>
          <w:i/>
          <w:iCs/>
          <w:sz w:val="22"/>
          <w:szCs w:val="22"/>
        </w:rPr>
      </w:pPr>
    </w:p>
    <w:p w14:paraId="7801CA88" w14:textId="4EEC46FA" w:rsidR="007544C9" w:rsidRDefault="00524DCF" w:rsidP="00524DCF">
      <w:pPr>
        <w:rPr>
          <w:b/>
          <w:bCs/>
          <w:iCs/>
          <w:sz w:val="22"/>
          <w:szCs w:val="22"/>
        </w:rPr>
      </w:pPr>
      <w:r>
        <w:rPr>
          <w:b/>
          <w:bCs/>
          <w:sz w:val="22"/>
          <w:szCs w:val="22"/>
        </w:rPr>
        <w:t>Vandaag</w:t>
      </w:r>
      <w:r w:rsidR="006553A8">
        <w:rPr>
          <w:b/>
          <w:bCs/>
          <w:sz w:val="22"/>
          <w:szCs w:val="22"/>
        </w:rPr>
        <w:t xml:space="preserve"> verscheen de nieuwe versie van de 17 Doelen Wegwijzer</w:t>
      </w:r>
      <w:r>
        <w:rPr>
          <w:b/>
          <w:bCs/>
          <w:sz w:val="22"/>
          <w:szCs w:val="22"/>
        </w:rPr>
        <w:t>.</w:t>
      </w:r>
      <w:r w:rsidR="006553A8">
        <w:rPr>
          <w:b/>
          <w:bCs/>
          <w:sz w:val="22"/>
          <w:szCs w:val="22"/>
        </w:rPr>
        <w:t xml:space="preserve"> </w:t>
      </w:r>
      <w:r>
        <w:rPr>
          <w:b/>
          <w:bCs/>
          <w:sz w:val="22"/>
          <w:szCs w:val="22"/>
        </w:rPr>
        <w:t xml:space="preserve">Het is de kindervariant van de CBS-rapportage ‘Monitor Brede Welvaart &amp; Sustainable Development Goals’ die jaarlijks op </w:t>
      </w:r>
      <w:proofErr w:type="spellStart"/>
      <w:r>
        <w:rPr>
          <w:b/>
          <w:bCs/>
          <w:sz w:val="22"/>
          <w:szCs w:val="22"/>
        </w:rPr>
        <w:t>Verantwoordingsdag</w:t>
      </w:r>
      <w:proofErr w:type="spellEnd"/>
      <w:r>
        <w:rPr>
          <w:b/>
          <w:bCs/>
          <w:sz w:val="22"/>
          <w:szCs w:val="22"/>
        </w:rPr>
        <w:t xml:space="preserve"> aan de Tweede Kamer wordt overhandigd. </w:t>
      </w:r>
      <w:r>
        <w:rPr>
          <w:b/>
          <w:bCs/>
          <w:iCs/>
          <w:sz w:val="22"/>
          <w:szCs w:val="22"/>
        </w:rPr>
        <w:t xml:space="preserve">Daarin wordt uit de doeken gedaan hoe Nederland scoort op de </w:t>
      </w:r>
      <w:r w:rsidR="0089789E" w:rsidRPr="0089789E">
        <w:rPr>
          <w:b/>
          <w:bCs/>
          <w:iCs/>
          <w:sz w:val="22"/>
          <w:szCs w:val="22"/>
        </w:rPr>
        <w:t>Sustainable Development Goals</w:t>
      </w:r>
      <w:r w:rsidR="0089789E">
        <w:rPr>
          <w:b/>
          <w:bCs/>
          <w:iCs/>
          <w:sz w:val="22"/>
          <w:szCs w:val="22"/>
        </w:rPr>
        <w:t xml:space="preserve"> (</w:t>
      </w:r>
      <w:r w:rsidR="0089789E" w:rsidRPr="0089789E">
        <w:rPr>
          <w:b/>
          <w:bCs/>
          <w:iCs/>
          <w:sz w:val="22"/>
          <w:szCs w:val="22"/>
        </w:rPr>
        <w:t>SDGs)</w:t>
      </w:r>
      <w:r w:rsidRPr="0055354E">
        <w:rPr>
          <w:b/>
          <w:bCs/>
          <w:iCs/>
          <w:sz w:val="22"/>
          <w:szCs w:val="22"/>
        </w:rPr>
        <w:t xml:space="preserve">. </w:t>
      </w:r>
      <w:r w:rsidR="007544C9">
        <w:rPr>
          <w:b/>
          <w:bCs/>
          <w:iCs/>
          <w:sz w:val="22"/>
          <w:szCs w:val="22"/>
        </w:rPr>
        <w:t>De 17 Doelen Wegwijzer is e</w:t>
      </w:r>
      <w:r w:rsidR="007544C9" w:rsidRPr="007544C9">
        <w:rPr>
          <w:b/>
          <w:bCs/>
          <w:iCs/>
          <w:sz w:val="22"/>
          <w:szCs w:val="22"/>
        </w:rPr>
        <w:t>en handige</w:t>
      </w:r>
      <w:r w:rsidR="00C222E1">
        <w:rPr>
          <w:b/>
          <w:bCs/>
          <w:iCs/>
          <w:sz w:val="22"/>
          <w:szCs w:val="22"/>
        </w:rPr>
        <w:t xml:space="preserve"> en interactieve</w:t>
      </w:r>
      <w:r w:rsidR="007544C9" w:rsidRPr="007544C9">
        <w:rPr>
          <w:b/>
          <w:bCs/>
          <w:iCs/>
          <w:sz w:val="22"/>
          <w:szCs w:val="22"/>
        </w:rPr>
        <w:t xml:space="preserve"> routebeschrijving die kinderen langs </w:t>
      </w:r>
      <w:r w:rsidR="007544C9">
        <w:rPr>
          <w:b/>
          <w:bCs/>
          <w:iCs/>
          <w:sz w:val="22"/>
          <w:szCs w:val="22"/>
        </w:rPr>
        <w:t>de 17 SDGs</w:t>
      </w:r>
      <w:r w:rsidR="007544C9" w:rsidRPr="007544C9">
        <w:rPr>
          <w:b/>
          <w:bCs/>
          <w:iCs/>
          <w:sz w:val="22"/>
          <w:szCs w:val="22"/>
        </w:rPr>
        <w:t xml:space="preserve"> leidt</w:t>
      </w:r>
      <w:r w:rsidR="00C222E1">
        <w:rPr>
          <w:b/>
          <w:bCs/>
          <w:iCs/>
          <w:sz w:val="22"/>
          <w:szCs w:val="22"/>
        </w:rPr>
        <w:t>.</w:t>
      </w:r>
      <w:r w:rsidR="007544C9">
        <w:rPr>
          <w:b/>
          <w:bCs/>
          <w:iCs/>
          <w:sz w:val="22"/>
          <w:szCs w:val="22"/>
        </w:rPr>
        <w:t xml:space="preserve"> </w:t>
      </w:r>
      <w:r w:rsidR="00C222E1" w:rsidRPr="007544C9">
        <w:rPr>
          <w:b/>
          <w:bCs/>
          <w:iCs/>
          <w:sz w:val="22"/>
          <w:szCs w:val="22"/>
        </w:rPr>
        <w:t>Initiatiefnemer Anne-Marie Rakhorst (Duurzaamheid.nl)</w:t>
      </w:r>
      <w:r w:rsidR="00C222E1">
        <w:rPr>
          <w:b/>
          <w:bCs/>
          <w:iCs/>
          <w:sz w:val="22"/>
          <w:szCs w:val="22"/>
        </w:rPr>
        <w:t xml:space="preserve"> legt uit waarom het zo belangrijk is dat juist kinderen toegang krijgen tot deze informatie: </w:t>
      </w:r>
      <w:r w:rsidR="007544C9" w:rsidRPr="007544C9">
        <w:rPr>
          <w:b/>
          <w:bCs/>
          <w:iCs/>
          <w:sz w:val="22"/>
          <w:szCs w:val="22"/>
        </w:rPr>
        <w:t xml:space="preserve">‘Als je weet wat er aan de hand is in de wereld, dan kun je zelf actie ondernemen en volwassenen aanspreken over jouw toekomst. Kinderen hebben weliswaar geen stemrecht, ze hebben wel een stem. Bovendien gaat het in 2030 vooral om hún wereld.’ </w:t>
      </w:r>
    </w:p>
    <w:p w14:paraId="2DC0B793" w14:textId="77777777" w:rsidR="007544C9" w:rsidRDefault="007544C9" w:rsidP="00524DCF">
      <w:pPr>
        <w:rPr>
          <w:b/>
          <w:bCs/>
          <w:iCs/>
          <w:sz w:val="22"/>
          <w:szCs w:val="22"/>
        </w:rPr>
      </w:pPr>
    </w:p>
    <w:p w14:paraId="7A79E8EA" w14:textId="2A005839" w:rsidR="00D30E39" w:rsidRPr="004B59D8" w:rsidRDefault="007544C9" w:rsidP="00D30E39">
      <w:pPr>
        <w:rPr>
          <w:sz w:val="22"/>
          <w:szCs w:val="22"/>
        </w:rPr>
      </w:pPr>
      <w:r w:rsidRPr="00E67F1B">
        <w:rPr>
          <w:bCs/>
          <w:sz w:val="22"/>
          <w:szCs w:val="22"/>
        </w:rPr>
        <w:t>In 2019</w:t>
      </w:r>
      <w:r w:rsidR="00D30E39" w:rsidRPr="00E67F1B">
        <w:rPr>
          <w:bCs/>
          <w:sz w:val="22"/>
          <w:szCs w:val="22"/>
        </w:rPr>
        <w:t xml:space="preserve"> lanceerde Duurzaamheid.nl met medewerking van het CBS de eerste kinderversie</w:t>
      </w:r>
      <w:r w:rsidRPr="00E67F1B">
        <w:rPr>
          <w:bCs/>
          <w:sz w:val="22"/>
          <w:szCs w:val="22"/>
        </w:rPr>
        <w:t xml:space="preserve"> van</w:t>
      </w:r>
      <w:r w:rsidR="00D30E39" w:rsidRPr="00E67F1B">
        <w:rPr>
          <w:bCs/>
          <w:sz w:val="22"/>
          <w:szCs w:val="22"/>
        </w:rPr>
        <w:t xml:space="preserve"> de 17 Doelen Wegwijzer.</w:t>
      </w:r>
      <w:r w:rsidR="00C222E1">
        <w:rPr>
          <w:bCs/>
          <w:sz w:val="22"/>
          <w:szCs w:val="22"/>
        </w:rPr>
        <w:t xml:space="preserve"> Vandaag verscheen een geactualiseerde versie. </w:t>
      </w:r>
      <w:r w:rsidR="00F22F47">
        <w:rPr>
          <w:sz w:val="22"/>
          <w:szCs w:val="22"/>
        </w:rPr>
        <w:t>De 17 Doelen Wegwijzer leidt</w:t>
      </w:r>
      <w:r w:rsidR="00F22F47" w:rsidRPr="00B256B0">
        <w:rPr>
          <w:sz w:val="22"/>
          <w:szCs w:val="22"/>
        </w:rPr>
        <w:t xml:space="preserve"> kinderen langs </w:t>
      </w:r>
      <w:r w:rsidR="00C222E1">
        <w:rPr>
          <w:sz w:val="22"/>
          <w:szCs w:val="22"/>
        </w:rPr>
        <w:t>de</w:t>
      </w:r>
      <w:r w:rsidR="00C222E1" w:rsidRPr="00B256B0">
        <w:rPr>
          <w:sz w:val="22"/>
          <w:szCs w:val="22"/>
        </w:rPr>
        <w:t xml:space="preserve"> </w:t>
      </w:r>
      <w:r w:rsidR="00F22F47" w:rsidRPr="00B256B0">
        <w:rPr>
          <w:sz w:val="22"/>
          <w:szCs w:val="22"/>
        </w:rPr>
        <w:t>doelen, met</w:t>
      </w:r>
      <w:r w:rsidR="00C222E1">
        <w:rPr>
          <w:sz w:val="22"/>
          <w:szCs w:val="22"/>
        </w:rPr>
        <w:t xml:space="preserve"> informatie,</w:t>
      </w:r>
      <w:r w:rsidR="00F22F47" w:rsidRPr="00B256B0">
        <w:rPr>
          <w:sz w:val="22"/>
          <w:szCs w:val="22"/>
        </w:rPr>
        <w:t xml:space="preserve"> weetjes, filmpjes, interviews én tips om zelf aan de slag te gaan.</w:t>
      </w:r>
      <w:r w:rsidR="00F22F47">
        <w:rPr>
          <w:sz w:val="22"/>
          <w:szCs w:val="22"/>
        </w:rPr>
        <w:t xml:space="preserve"> </w:t>
      </w:r>
      <w:r w:rsidR="00C222E1">
        <w:rPr>
          <w:bCs/>
          <w:sz w:val="22"/>
          <w:szCs w:val="22"/>
        </w:rPr>
        <w:t>De wegwijzer</w:t>
      </w:r>
      <w:r w:rsidR="00C222E1" w:rsidRPr="0055354E">
        <w:rPr>
          <w:bCs/>
          <w:sz w:val="22"/>
          <w:szCs w:val="22"/>
        </w:rPr>
        <w:t xml:space="preserve"> </w:t>
      </w:r>
      <w:r w:rsidR="00524DCF" w:rsidRPr="0055354E">
        <w:rPr>
          <w:bCs/>
          <w:sz w:val="22"/>
          <w:szCs w:val="22"/>
        </w:rPr>
        <w:t xml:space="preserve">is onderdeel van </w:t>
      </w:r>
      <w:r w:rsidR="00524DCF" w:rsidRPr="0055354E">
        <w:rPr>
          <w:bCs/>
          <w:i/>
          <w:sz w:val="22"/>
          <w:szCs w:val="22"/>
        </w:rPr>
        <w:t>17 doelen die je deelt</w:t>
      </w:r>
      <w:r w:rsidR="00524DCF" w:rsidRPr="0055354E">
        <w:rPr>
          <w:bCs/>
          <w:sz w:val="22"/>
          <w:szCs w:val="22"/>
        </w:rPr>
        <w:t>, h</w:t>
      </w:r>
      <w:r w:rsidR="00F22F47">
        <w:rPr>
          <w:bCs/>
          <w:sz w:val="22"/>
          <w:szCs w:val="22"/>
        </w:rPr>
        <w:t>e</w:t>
      </w:r>
      <w:r w:rsidR="00524DCF" w:rsidRPr="0055354E">
        <w:rPr>
          <w:bCs/>
          <w:sz w:val="22"/>
          <w:szCs w:val="22"/>
        </w:rPr>
        <w:t xml:space="preserve">t platform dat kinderen meeneemt in de huidige stand van zaken rond de Werelddoelen (oftewel de Sustainable Development Goals) van de Verenigde Naties. Deze doelen werden in 2015 ondertekend door 193 </w:t>
      </w:r>
      <w:r w:rsidR="002168DA">
        <w:rPr>
          <w:bCs/>
          <w:sz w:val="22"/>
          <w:szCs w:val="22"/>
        </w:rPr>
        <w:t>landen</w:t>
      </w:r>
      <w:r w:rsidR="00524DCF" w:rsidRPr="0055354E">
        <w:rPr>
          <w:bCs/>
          <w:sz w:val="22"/>
          <w:szCs w:val="22"/>
        </w:rPr>
        <w:t>, waaronder Nederland, en moeten ervoor zorgen dat er wereldwijd een einde komt aan extreme armoede, ongelijkheid, onrecht en klimaatverandering. Deadline voor deze Werelddoelen is 2030.</w:t>
      </w:r>
      <w:r w:rsidR="00D30E39">
        <w:rPr>
          <w:bCs/>
          <w:sz w:val="22"/>
          <w:szCs w:val="22"/>
        </w:rPr>
        <w:t xml:space="preserve"> </w:t>
      </w:r>
    </w:p>
    <w:p w14:paraId="35878BBF" w14:textId="3A376712" w:rsidR="00524DCF" w:rsidRPr="0055354E" w:rsidRDefault="00524DCF" w:rsidP="00381806">
      <w:pPr>
        <w:rPr>
          <w:bCs/>
          <w:sz w:val="22"/>
          <w:szCs w:val="22"/>
        </w:rPr>
      </w:pPr>
    </w:p>
    <w:p w14:paraId="29FA78C4" w14:textId="7E6BCA94" w:rsidR="00D30E39" w:rsidRDefault="00D30E39" w:rsidP="00D30E39">
      <w:pPr>
        <w:rPr>
          <w:b/>
          <w:bCs/>
          <w:sz w:val="22"/>
          <w:szCs w:val="22"/>
        </w:rPr>
      </w:pPr>
      <w:r w:rsidRPr="00D24DF3">
        <w:rPr>
          <w:b/>
          <w:bCs/>
          <w:sz w:val="22"/>
          <w:szCs w:val="22"/>
        </w:rPr>
        <w:t>Hoe scoort Nederland</w:t>
      </w:r>
      <w:r>
        <w:rPr>
          <w:b/>
          <w:bCs/>
          <w:sz w:val="22"/>
          <w:szCs w:val="22"/>
        </w:rPr>
        <w:t>?</w:t>
      </w:r>
    </w:p>
    <w:p w14:paraId="25A17589" w14:textId="417D12F1" w:rsidR="000F045E" w:rsidRDefault="00D30E39" w:rsidP="000F045E">
      <w:pPr>
        <w:rPr>
          <w:sz w:val="22"/>
          <w:szCs w:val="22"/>
        </w:rPr>
      </w:pPr>
      <w:r w:rsidRPr="004B59D8">
        <w:rPr>
          <w:bCs/>
          <w:iCs/>
          <w:sz w:val="22"/>
          <w:szCs w:val="22"/>
        </w:rPr>
        <w:t xml:space="preserve">Uit de </w:t>
      </w:r>
      <w:r>
        <w:rPr>
          <w:bCs/>
          <w:iCs/>
          <w:sz w:val="22"/>
          <w:szCs w:val="22"/>
        </w:rPr>
        <w:t xml:space="preserve">cijfers van het </w:t>
      </w:r>
      <w:r w:rsidRPr="004B59D8">
        <w:rPr>
          <w:bCs/>
          <w:iCs/>
          <w:sz w:val="22"/>
          <w:szCs w:val="22"/>
        </w:rPr>
        <w:t>CBS blijkt dat Nederland het bij veel doelen relatief goed doet.</w:t>
      </w:r>
      <w:r w:rsidR="000F045E">
        <w:rPr>
          <w:bCs/>
          <w:iCs/>
          <w:sz w:val="22"/>
          <w:szCs w:val="22"/>
        </w:rPr>
        <w:t xml:space="preserve"> </w:t>
      </w:r>
      <w:r w:rsidR="000F045E" w:rsidRPr="00B256B0">
        <w:rPr>
          <w:sz w:val="22"/>
          <w:szCs w:val="22"/>
        </w:rPr>
        <w:t>‘De aandachtspunten in Nederland zitten met name op het gebied van milieu, klimaat</w:t>
      </w:r>
      <w:r w:rsidR="000F045E">
        <w:rPr>
          <w:sz w:val="22"/>
          <w:szCs w:val="22"/>
        </w:rPr>
        <w:t xml:space="preserve">, </w:t>
      </w:r>
      <w:r w:rsidR="000F045E" w:rsidRPr="00B256B0">
        <w:rPr>
          <w:sz w:val="22"/>
          <w:szCs w:val="22"/>
        </w:rPr>
        <w:t>energie</w:t>
      </w:r>
      <w:r w:rsidR="000F045E">
        <w:rPr>
          <w:sz w:val="22"/>
          <w:szCs w:val="22"/>
        </w:rPr>
        <w:t xml:space="preserve"> en gelijke kansen</w:t>
      </w:r>
      <w:r w:rsidR="000F045E" w:rsidRPr="00B256B0">
        <w:rPr>
          <w:sz w:val="22"/>
          <w:szCs w:val="22"/>
        </w:rPr>
        <w:t xml:space="preserve">’, weet Rakhorst. ‘Allemaal onderwerpen </w:t>
      </w:r>
      <w:r w:rsidR="000F045E">
        <w:rPr>
          <w:sz w:val="22"/>
          <w:szCs w:val="22"/>
        </w:rPr>
        <w:t xml:space="preserve">die juist door kinderen als buitengewoon belangrijk worden gezien.’ </w:t>
      </w:r>
      <w:r w:rsidRPr="00B256B0">
        <w:rPr>
          <w:sz w:val="22"/>
          <w:szCs w:val="22"/>
        </w:rPr>
        <w:t xml:space="preserve">CBS-directielid Harry Wijnhoven: ‘Kinderen zijn in </w:t>
      </w:r>
      <w:r>
        <w:rPr>
          <w:sz w:val="22"/>
          <w:szCs w:val="22"/>
        </w:rPr>
        <w:t>mijn</w:t>
      </w:r>
      <w:r w:rsidRPr="00B256B0">
        <w:rPr>
          <w:sz w:val="22"/>
          <w:szCs w:val="22"/>
        </w:rPr>
        <w:t xml:space="preserve"> ogen de belangrijkste groep in de maatschappij. En dus moeten wij ze wel goed op de hoogte brengen van wat er feitelijk gebeurt.’ </w:t>
      </w:r>
      <w:r w:rsidR="00C3031F" w:rsidRPr="00B256B0">
        <w:rPr>
          <w:sz w:val="22"/>
          <w:szCs w:val="22"/>
        </w:rPr>
        <w:t xml:space="preserve">De SDGs zijn ogenschijnlijk pittige materie. Maar </w:t>
      </w:r>
      <w:r w:rsidR="00C3031F">
        <w:rPr>
          <w:sz w:val="22"/>
          <w:szCs w:val="22"/>
        </w:rPr>
        <w:t>bij veel</w:t>
      </w:r>
      <w:r w:rsidR="00C3031F" w:rsidRPr="00B256B0">
        <w:rPr>
          <w:sz w:val="22"/>
          <w:szCs w:val="22"/>
        </w:rPr>
        <w:t xml:space="preserve"> thema’s die erin centraal staan, </w:t>
      </w:r>
      <w:r w:rsidR="00C3031F">
        <w:rPr>
          <w:sz w:val="22"/>
          <w:szCs w:val="22"/>
        </w:rPr>
        <w:t xml:space="preserve">voelen kinderen een grote betrokkenheid. </w:t>
      </w:r>
      <w:r w:rsidR="00DA48CD" w:rsidRPr="00E67F1B">
        <w:rPr>
          <w:sz w:val="22"/>
          <w:szCs w:val="22"/>
        </w:rPr>
        <w:t>Wijnhoven vertelt:</w:t>
      </w:r>
      <w:r w:rsidR="002168DA">
        <w:rPr>
          <w:sz w:val="22"/>
          <w:szCs w:val="22"/>
        </w:rPr>
        <w:t xml:space="preserve"> ‘Van pesten tot klimaat, van biodiversiteit tot onderwijs: deze cijfers beslaan alle onderwerpen die voor kinderen interessant zijn.’</w:t>
      </w:r>
    </w:p>
    <w:p w14:paraId="72B9A465" w14:textId="77777777" w:rsidR="000F045E" w:rsidRDefault="000F045E" w:rsidP="000F045E">
      <w:pPr>
        <w:rPr>
          <w:sz w:val="22"/>
          <w:szCs w:val="22"/>
        </w:rPr>
      </w:pPr>
    </w:p>
    <w:p w14:paraId="004E5688" w14:textId="77777777" w:rsidR="00D935C2" w:rsidRDefault="00D935C2" w:rsidP="00D935C2">
      <w:pPr>
        <w:rPr>
          <w:b/>
          <w:bCs/>
          <w:sz w:val="22"/>
          <w:szCs w:val="22"/>
        </w:rPr>
      </w:pPr>
      <w:r>
        <w:rPr>
          <w:b/>
          <w:bCs/>
          <w:sz w:val="22"/>
          <w:szCs w:val="22"/>
        </w:rPr>
        <w:t>17 Doelen Wegwijzer uitgebreid met lespakket</w:t>
      </w:r>
    </w:p>
    <w:p w14:paraId="585A44DF" w14:textId="0F6C20E7" w:rsidR="00D935C2" w:rsidRDefault="00D935C2" w:rsidP="00D935C2">
      <w:pPr>
        <w:rPr>
          <w:sz w:val="22"/>
          <w:szCs w:val="22"/>
        </w:rPr>
      </w:pPr>
      <w:r w:rsidRPr="004B59D8">
        <w:rPr>
          <w:bCs/>
          <w:sz w:val="22"/>
          <w:szCs w:val="22"/>
        </w:rPr>
        <w:t xml:space="preserve">Het verschijnen van de jaarlijkse kinderrapportage over de status van de Werelddoelen valt samen met de lancering van de geheel vernieuwde website van 17 doelen die je deelt. </w:t>
      </w:r>
      <w:r w:rsidRPr="004B59D8">
        <w:rPr>
          <w:sz w:val="22"/>
          <w:szCs w:val="22"/>
        </w:rPr>
        <w:t xml:space="preserve">De website werd </w:t>
      </w:r>
      <w:r>
        <w:rPr>
          <w:sz w:val="22"/>
          <w:szCs w:val="22"/>
        </w:rPr>
        <w:t xml:space="preserve">onder meer </w:t>
      </w:r>
      <w:r w:rsidRPr="004B59D8">
        <w:rPr>
          <w:sz w:val="22"/>
          <w:szCs w:val="22"/>
        </w:rPr>
        <w:t xml:space="preserve">uitgebreid met een omvangrijke digitale lesomgeving. Voor elk van de 17 doelen is een gratis interactieve </w:t>
      </w:r>
      <w:proofErr w:type="spellStart"/>
      <w:r w:rsidRPr="004B59D8">
        <w:rPr>
          <w:sz w:val="22"/>
          <w:szCs w:val="22"/>
        </w:rPr>
        <w:t>digibordles</w:t>
      </w:r>
      <w:proofErr w:type="spellEnd"/>
      <w:r w:rsidRPr="004B59D8">
        <w:rPr>
          <w:sz w:val="22"/>
          <w:szCs w:val="22"/>
        </w:rPr>
        <w:t xml:space="preserve"> ontwikkeld (ook thuis op laptop en tablet goed te gebruiken). Van </w:t>
      </w:r>
      <w:r w:rsidRPr="004B59D8">
        <w:rPr>
          <w:i/>
          <w:iCs/>
          <w:sz w:val="22"/>
          <w:szCs w:val="22"/>
        </w:rPr>
        <w:t>hoe-gaat-het-met-deze-dieren-</w:t>
      </w:r>
      <w:r w:rsidRPr="004B59D8">
        <w:rPr>
          <w:sz w:val="22"/>
          <w:szCs w:val="22"/>
        </w:rPr>
        <w:t xml:space="preserve">quiz tot recyclekunst-opdracht, van proefje energie opwekken tot democratische verkiezingen in de klas: kinderen kunnen zich op allerlei interactieve manieren onderdompelen in de 17 Werelddoelen. </w:t>
      </w:r>
    </w:p>
    <w:p w14:paraId="4236EB06" w14:textId="0BCC3BCA" w:rsidR="00D935C2" w:rsidRDefault="00D935C2" w:rsidP="00D935C2">
      <w:pPr>
        <w:rPr>
          <w:sz w:val="22"/>
          <w:szCs w:val="22"/>
        </w:rPr>
      </w:pPr>
    </w:p>
    <w:p w14:paraId="351E7832" w14:textId="5A396F2C" w:rsidR="00DA48CD" w:rsidRDefault="00DA48CD" w:rsidP="00D935C2">
      <w:pPr>
        <w:rPr>
          <w:sz w:val="22"/>
          <w:szCs w:val="22"/>
        </w:rPr>
      </w:pPr>
      <w:r>
        <w:rPr>
          <w:sz w:val="22"/>
          <w:szCs w:val="22"/>
        </w:rPr>
        <w:t>--</w:t>
      </w:r>
    </w:p>
    <w:p w14:paraId="686AE39E" w14:textId="77777777" w:rsidR="00DA48CD" w:rsidRDefault="00DA48CD" w:rsidP="00D935C2">
      <w:pPr>
        <w:rPr>
          <w:sz w:val="22"/>
          <w:szCs w:val="22"/>
        </w:rPr>
      </w:pPr>
    </w:p>
    <w:p w14:paraId="27BF3957" w14:textId="77777777" w:rsidR="00D935C2" w:rsidRDefault="00D935C2" w:rsidP="00D935C2">
      <w:pPr>
        <w:rPr>
          <w:sz w:val="22"/>
          <w:szCs w:val="22"/>
        </w:rPr>
      </w:pPr>
      <w:r w:rsidRPr="00B256B0">
        <w:rPr>
          <w:b/>
          <w:bCs/>
          <w:i/>
          <w:iCs/>
          <w:sz w:val="22"/>
          <w:szCs w:val="22"/>
        </w:rPr>
        <w:t xml:space="preserve">Over 17 </w:t>
      </w:r>
      <w:r>
        <w:rPr>
          <w:b/>
          <w:bCs/>
          <w:i/>
          <w:iCs/>
          <w:sz w:val="22"/>
          <w:szCs w:val="22"/>
        </w:rPr>
        <w:t>d</w:t>
      </w:r>
      <w:r w:rsidRPr="00B256B0">
        <w:rPr>
          <w:b/>
          <w:bCs/>
          <w:i/>
          <w:iCs/>
          <w:sz w:val="22"/>
          <w:szCs w:val="22"/>
        </w:rPr>
        <w:t xml:space="preserve">oelen die je </w:t>
      </w:r>
      <w:r>
        <w:rPr>
          <w:b/>
          <w:bCs/>
          <w:i/>
          <w:iCs/>
          <w:sz w:val="22"/>
          <w:szCs w:val="22"/>
        </w:rPr>
        <w:t>d</w:t>
      </w:r>
      <w:r w:rsidRPr="00B256B0">
        <w:rPr>
          <w:b/>
          <w:bCs/>
          <w:i/>
          <w:iCs/>
          <w:sz w:val="22"/>
          <w:szCs w:val="22"/>
        </w:rPr>
        <w:t>eelt</w:t>
      </w:r>
      <w:r w:rsidRPr="00B256B0">
        <w:rPr>
          <w:sz w:val="22"/>
          <w:szCs w:val="22"/>
        </w:rPr>
        <w:br/>
        <w:t xml:space="preserve">Kinderen zijn de leiders van morgen. Met hun open blik en sterke rechtvaardigheidsgevoel komen zij beter dan volwassenen tot de kern van wat echt belangrijk is in de wereld. Met die overtuiging </w:t>
      </w:r>
      <w:r w:rsidRPr="00B256B0">
        <w:rPr>
          <w:sz w:val="22"/>
          <w:szCs w:val="22"/>
        </w:rPr>
        <w:lastRenderedPageBreak/>
        <w:t xml:space="preserve">startte Annie-Marie Rakhorst, oprichter van Duurzaamheid.nl, in 2016 het platform </w:t>
      </w:r>
      <w:r w:rsidRPr="00B256B0">
        <w:rPr>
          <w:i/>
          <w:iCs/>
          <w:sz w:val="22"/>
          <w:szCs w:val="22"/>
        </w:rPr>
        <w:t xml:space="preserve">17 </w:t>
      </w:r>
      <w:r>
        <w:rPr>
          <w:i/>
          <w:iCs/>
          <w:sz w:val="22"/>
          <w:szCs w:val="22"/>
        </w:rPr>
        <w:t>d</w:t>
      </w:r>
      <w:r w:rsidRPr="00B256B0">
        <w:rPr>
          <w:i/>
          <w:iCs/>
          <w:sz w:val="22"/>
          <w:szCs w:val="22"/>
        </w:rPr>
        <w:t>oelen die je deelt</w:t>
      </w:r>
      <w:r w:rsidRPr="00B256B0">
        <w:rPr>
          <w:sz w:val="22"/>
          <w:szCs w:val="22"/>
        </w:rPr>
        <w:t xml:space="preserve">, om juist kinderen te activeren met de Werelddoelen aan de slag te gaan. </w:t>
      </w:r>
    </w:p>
    <w:p w14:paraId="6E0782CA" w14:textId="77777777" w:rsidR="00D935C2" w:rsidRDefault="00D935C2" w:rsidP="00D935C2">
      <w:pPr>
        <w:rPr>
          <w:sz w:val="22"/>
          <w:szCs w:val="22"/>
        </w:rPr>
      </w:pPr>
    </w:p>
    <w:p w14:paraId="31316476" w14:textId="77777777" w:rsidR="00D935C2" w:rsidRDefault="00D935C2" w:rsidP="00D935C2">
      <w:pPr>
        <w:rPr>
          <w:b/>
          <w:i/>
          <w:sz w:val="22"/>
          <w:szCs w:val="22"/>
        </w:rPr>
      </w:pPr>
      <w:r>
        <w:rPr>
          <w:b/>
          <w:i/>
          <w:sz w:val="22"/>
          <w:szCs w:val="22"/>
        </w:rPr>
        <w:t>Over Anne-Marie Rakhorst</w:t>
      </w:r>
    </w:p>
    <w:p w14:paraId="4EE7DE0E" w14:textId="77777777" w:rsidR="00D935C2" w:rsidRDefault="00D935C2" w:rsidP="00D935C2">
      <w:pPr>
        <w:rPr>
          <w:sz w:val="22"/>
          <w:szCs w:val="22"/>
        </w:rPr>
      </w:pPr>
      <w:r>
        <w:rPr>
          <w:sz w:val="22"/>
          <w:szCs w:val="22"/>
        </w:rPr>
        <w:t xml:space="preserve">Anne-Marie Rakhorst zet zich als ondernemer, investeerder en publicist op allerlei manieren in om de Sustainable Development Goals te helpen te behalen. Ze is oprichter van het onafhankelijke platform duurzaamheid.nl en is actief in verschillende commissariaten en initiatieven zoals SDG Nederland, Transitieagenda Consumptiegoederen, Koning Willem I Prijs, Milieu Centraal, CBS en Slum </w:t>
      </w:r>
      <w:proofErr w:type="spellStart"/>
      <w:r>
        <w:rPr>
          <w:sz w:val="22"/>
          <w:szCs w:val="22"/>
        </w:rPr>
        <w:t>Dwellers</w:t>
      </w:r>
      <w:proofErr w:type="spellEnd"/>
      <w:r>
        <w:rPr>
          <w:sz w:val="22"/>
          <w:szCs w:val="22"/>
        </w:rPr>
        <w:t xml:space="preserve"> International. Ook is Anne-Marie coördinator van de SDG11-alliantie (Duurzame steden). </w:t>
      </w:r>
    </w:p>
    <w:p w14:paraId="303E9B19" w14:textId="77777777" w:rsidR="00D935C2" w:rsidRPr="00B256B0" w:rsidRDefault="00D935C2" w:rsidP="00D935C2">
      <w:pPr>
        <w:rPr>
          <w:sz w:val="22"/>
          <w:szCs w:val="22"/>
        </w:rPr>
      </w:pPr>
    </w:p>
    <w:p w14:paraId="6CD0EA04" w14:textId="75104011" w:rsidR="00D935C2" w:rsidRPr="00B256B0" w:rsidRDefault="00D935C2" w:rsidP="00D935C2">
      <w:pPr>
        <w:rPr>
          <w:b/>
          <w:bCs/>
          <w:i/>
          <w:iCs/>
          <w:sz w:val="22"/>
          <w:szCs w:val="22"/>
        </w:rPr>
      </w:pPr>
      <w:r>
        <w:rPr>
          <w:b/>
          <w:bCs/>
          <w:i/>
          <w:iCs/>
          <w:sz w:val="22"/>
          <w:szCs w:val="22"/>
        </w:rPr>
        <w:t xml:space="preserve">De </w:t>
      </w:r>
      <w:r w:rsidR="007544C9">
        <w:rPr>
          <w:b/>
          <w:bCs/>
          <w:i/>
          <w:iCs/>
          <w:sz w:val="22"/>
          <w:szCs w:val="22"/>
        </w:rPr>
        <w:t xml:space="preserve">17 Doelen </w:t>
      </w:r>
      <w:r>
        <w:rPr>
          <w:b/>
          <w:bCs/>
          <w:i/>
          <w:iCs/>
          <w:sz w:val="22"/>
          <w:szCs w:val="22"/>
        </w:rPr>
        <w:t>Wegwijzer is te vinden op www.17doelendiejedeelt.nl.</w:t>
      </w:r>
      <w:r w:rsidRPr="00B256B0">
        <w:rPr>
          <w:b/>
          <w:bCs/>
          <w:i/>
          <w:iCs/>
          <w:sz w:val="22"/>
          <w:szCs w:val="22"/>
        </w:rPr>
        <w:br/>
      </w:r>
    </w:p>
    <w:p w14:paraId="25AE96C9" w14:textId="77777777" w:rsidR="00D935C2" w:rsidRPr="00B256B0" w:rsidRDefault="00D935C2" w:rsidP="00D935C2">
      <w:pPr>
        <w:rPr>
          <w:b/>
          <w:bCs/>
          <w:i/>
          <w:iCs/>
          <w:sz w:val="22"/>
          <w:szCs w:val="22"/>
        </w:rPr>
      </w:pPr>
      <w:r w:rsidRPr="00B256B0">
        <w:rPr>
          <w:b/>
          <w:bCs/>
          <w:i/>
          <w:iCs/>
          <w:sz w:val="22"/>
          <w:szCs w:val="22"/>
        </w:rPr>
        <w:t>--------------------------------------------------------------------------------------------------------------------------</w:t>
      </w:r>
    </w:p>
    <w:p w14:paraId="0A366DFC" w14:textId="77777777" w:rsidR="008E0AE4" w:rsidRDefault="008E0AE4" w:rsidP="00D935C2">
      <w:pPr>
        <w:rPr>
          <w:b/>
          <w:bCs/>
          <w:i/>
          <w:iCs/>
          <w:sz w:val="22"/>
          <w:szCs w:val="22"/>
        </w:rPr>
      </w:pPr>
    </w:p>
    <w:p w14:paraId="54854CDC" w14:textId="77777777" w:rsidR="008E0AE4" w:rsidRDefault="00D935C2" w:rsidP="00D935C2">
      <w:pPr>
        <w:rPr>
          <w:b/>
          <w:bCs/>
          <w:i/>
          <w:iCs/>
          <w:sz w:val="22"/>
          <w:szCs w:val="22"/>
        </w:rPr>
      </w:pPr>
      <w:r w:rsidRPr="00B256B0">
        <w:rPr>
          <w:b/>
          <w:bCs/>
          <w:i/>
          <w:iCs/>
          <w:sz w:val="22"/>
          <w:szCs w:val="22"/>
        </w:rPr>
        <w:t>Noot voor de redactie: voor het aanvragen van interviews</w:t>
      </w:r>
      <w:r>
        <w:rPr>
          <w:b/>
          <w:bCs/>
          <w:i/>
          <w:iCs/>
          <w:sz w:val="22"/>
          <w:szCs w:val="22"/>
        </w:rPr>
        <w:t xml:space="preserve"> en</w:t>
      </w:r>
      <w:r w:rsidRPr="00B256B0">
        <w:rPr>
          <w:b/>
          <w:bCs/>
          <w:i/>
          <w:iCs/>
          <w:sz w:val="22"/>
          <w:szCs w:val="22"/>
        </w:rPr>
        <w:t xml:space="preserve"> high-</w:t>
      </w:r>
      <w:proofErr w:type="spellStart"/>
      <w:r w:rsidRPr="00B256B0">
        <w:rPr>
          <w:b/>
          <w:bCs/>
          <w:i/>
          <w:iCs/>
          <w:sz w:val="22"/>
          <w:szCs w:val="22"/>
        </w:rPr>
        <w:t>res</w:t>
      </w:r>
      <w:proofErr w:type="spellEnd"/>
      <w:r>
        <w:rPr>
          <w:b/>
          <w:bCs/>
          <w:i/>
          <w:iCs/>
          <w:sz w:val="22"/>
          <w:szCs w:val="22"/>
        </w:rPr>
        <w:t xml:space="preserve"> video/</w:t>
      </w:r>
      <w:r w:rsidRPr="00B256B0">
        <w:rPr>
          <w:b/>
          <w:bCs/>
          <w:i/>
          <w:iCs/>
          <w:sz w:val="22"/>
          <w:szCs w:val="22"/>
        </w:rPr>
        <w:t xml:space="preserve">beeldmateriaal neem je contact op </w:t>
      </w:r>
      <w:r>
        <w:rPr>
          <w:b/>
          <w:bCs/>
          <w:i/>
          <w:iCs/>
          <w:sz w:val="22"/>
          <w:szCs w:val="22"/>
        </w:rPr>
        <w:t>via info@17doelendiejedeelt.nl</w:t>
      </w:r>
      <w:r w:rsidRPr="00B256B0">
        <w:rPr>
          <w:b/>
          <w:bCs/>
          <w:i/>
          <w:iCs/>
          <w:sz w:val="22"/>
          <w:szCs w:val="22"/>
        </w:rPr>
        <w:t xml:space="preserve">. </w:t>
      </w:r>
    </w:p>
    <w:p w14:paraId="414EE6E0" w14:textId="77777777" w:rsidR="008E0AE4" w:rsidRDefault="008E0AE4" w:rsidP="00D935C2">
      <w:pPr>
        <w:rPr>
          <w:b/>
          <w:bCs/>
          <w:i/>
          <w:iCs/>
          <w:sz w:val="22"/>
          <w:szCs w:val="22"/>
        </w:rPr>
      </w:pPr>
    </w:p>
    <w:p w14:paraId="0D79D840" w14:textId="7C8BB42E" w:rsidR="00755496" w:rsidRPr="00755496" w:rsidRDefault="008E0AE4" w:rsidP="00171058">
      <w:pPr>
        <w:pStyle w:val="Lijstalinea"/>
        <w:numPr>
          <w:ilvl w:val="0"/>
          <w:numId w:val="3"/>
        </w:numPr>
        <w:rPr>
          <w:i/>
          <w:iCs/>
        </w:rPr>
      </w:pPr>
      <w:bookmarkStart w:id="0" w:name="_Hlk40799507"/>
      <w:r w:rsidRPr="00755496">
        <w:rPr>
          <w:i/>
          <w:iCs/>
        </w:rPr>
        <w:t xml:space="preserve">Beelden: </w:t>
      </w:r>
      <w:hyperlink r:id="rId5" w:history="1">
        <w:r w:rsidR="00755496" w:rsidRPr="00755496">
          <w:rPr>
            <w:rStyle w:val="Hyperlink"/>
            <w:i/>
            <w:iCs/>
          </w:rPr>
          <w:t>https://www.17doelendiejedeelt.nl/app/u</w:t>
        </w:r>
        <w:r w:rsidR="00755496" w:rsidRPr="00755496">
          <w:rPr>
            <w:rStyle w:val="Hyperlink"/>
            <w:i/>
            <w:iCs/>
          </w:rPr>
          <w:t>p</w:t>
        </w:r>
        <w:r w:rsidR="00755496" w:rsidRPr="00755496">
          <w:rPr>
            <w:rStyle w:val="Hyperlink"/>
            <w:i/>
            <w:iCs/>
          </w:rPr>
          <w:t>loads/2020/05/17-doelen-die-je-deelt-Logos-Beelden-2020.zip</w:t>
        </w:r>
      </w:hyperlink>
    </w:p>
    <w:p w14:paraId="7E529322" w14:textId="54D51455" w:rsidR="008E0AE4" w:rsidRPr="00755496" w:rsidRDefault="008E0AE4" w:rsidP="00171058">
      <w:pPr>
        <w:pStyle w:val="Lijstalinea"/>
        <w:numPr>
          <w:ilvl w:val="0"/>
          <w:numId w:val="3"/>
        </w:numPr>
        <w:rPr>
          <w:i/>
          <w:iCs/>
        </w:rPr>
      </w:pPr>
      <w:r w:rsidRPr="00755496">
        <w:rPr>
          <w:i/>
          <w:iCs/>
        </w:rPr>
        <w:t xml:space="preserve">Video: </w:t>
      </w:r>
      <w:hyperlink r:id="rId6" w:history="1">
        <w:r w:rsidRPr="00755496">
          <w:rPr>
            <w:rStyle w:val="Hyperlink"/>
            <w:i/>
            <w:iCs/>
          </w:rPr>
          <w:t>https://youtu.be/F6ABEB9mouM</w:t>
        </w:r>
      </w:hyperlink>
      <w:r w:rsidRPr="00755496">
        <w:rPr>
          <w:i/>
          <w:iCs/>
        </w:rPr>
        <w:t xml:space="preserve"> </w:t>
      </w:r>
    </w:p>
    <w:bookmarkEnd w:id="0"/>
    <w:p w14:paraId="35DB7643" w14:textId="18E26BD1" w:rsidR="00D935C2" w:rsidRDefault="00D935C2" w:rsidP="00D935C2">
      <w:pPr>
        <w:rPr>
          <w:b/>
          <w:bCs/>
          <w:i/>
          <w:iCs/>
          <w:sz w:val="22"/>
          <w:szCs w:val="22"/>
        </w:rPr>
      </w:pPr>
      <w:r w:rsidRPr="00B256B0">
        <w:rPr>
          <w:b/>
          <w:bCs/>
          <w:i/>
          <w:iCs/>
          <w:sz w:val="22"/>
          <w:szCs w:val="22"/>
        </w:rPr>
        <w:br/>
      </w:r>
    </w:p>
    <w:p w14:paraId="17513136" w14:textId="13F3F873" w:rsidR="00C33571" w:rsidRPr="0055354E" w:rsidRDefault="00C33571">
      <w:pPr>
        <w:rPr>
          <w:bCs/>
          <w:iCs/>
          <w:sz w:val="22"/>
          <w:szCs w:val="22"/>
        </w:rPr>
      </w:pPr>
      <w:r w:rsidRPr="0055354E">
        <w:rPr>
          <w:bCs/>
          <w:iCs/>
          <w:sz w:val="22"/>
          <w:szCs w:val="22"/>
        </w:rPr>
        <w:t xml:space="preserve"> </w:t>
      </w:r>
      <w:bookmarkStart w:id="1" w:name="_GoBack"/>
      <w:bookmarkEnd w:id="1"/>
    </w:p>
    <w:sectPr w:rsidR="00C33571" w:rsidRPr="0055354E" w:rsidSect="00B870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F65"/>
    <w:multiLevelType w:val="hybridMultilevel"/>
    <w:tmpl w:val="6F06CC8A"/>
    <w:lvl w:ilvl="0" w:tplc="0AF4AD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5F14A4"/>
    <w:multiLevelType w:val="hybridMultilevel"/>
    <w:tmpl w:val="3236A9D6"/>
    <w:lvl w:ilvl="0" w:tplc="0AF4AD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250075"/>
    <w:multiLevelType w:val="hybridMultilevel"/>
    <w:tmpl w:val="5BF08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FB"/>
    <w:rsid w:val="000048A8"/>
    <w:rsid w:val="00076290"/>
    <w:rsid w:val="000B322F"/>
    <w:rsid w:val="000F045E"/>
    <w:rsid w:val="001067FA"/>
    <w:rsid w:val="00183F00"/>
    <w:rsid w:val="001A08E8"/>
    <w:rsid w:val="001B4E25"/>
    <w:rsid w:val="001E4F6D"/>
    <w:rsid w:val="001E5BE1"/>
    <w:rsid w:val="00200BAD"/>
    <w:rsid w:val="002168DA"/>
    <w:rsid w:val="00260C37"/>
    <w:rsid w:val="00381806"/>
    <w:rsid w:val="003D5C71"/>
    <w:rsid w:val="003E38B2"/>
    <w:rsid w:val="00414E36"/>
    <w:rsid w:val="004A1152"/>
    <w:rsid w:val="004C3450"/>
    <w:rsid w:val="00524DCF"/>
    <w:rsid w:val="00542516"/>
    <w:rsid w:val="0055354E"/>
    <w:rsid w:val="00584392"/>
    <w:rsid w:val="005D34AB"/>
    <w:rsid w:val="006553A8"/>
    <w:rsid w:val="006A3E5F"/>
    <w:rsid w:val="006F31BF"/>
    <w:rsid w:val="007544C9"/>
    <w:rsid w:val="00755496"/>
    <w:rsid w:val="007C2758"/>
    <w:rsid w:val="008228BA"/>
    <w:rsid w:val="00885361"/>
    <w:rsid w:val="0089357D"/>
    <w:rsid w:val="0089789E"/>
    <w:rsid w:val="008E0AE4"/>
    <w:rsid w:val="009A0B82"/>
    <w:rsid w:val="009E403E"/>
    <w:rsid w:val="00A12341"/>
    <w:rsid w:val="00A64763"/>
    <w:rsid w:val="00A87580"/>
    <w:rsid w:val="00AE314B"/>
    <w:rsid w:val="00AE4C5D"/>
    <w:rsid w:val="00AE7EF3"/>
    <w:rsid w:val="00AF7B54"/>
    <w:rsid w:val="00B256B0"/>
    <w:rsid w:val="00B315EB"/>
    <w:rsid w:val="00B41424"/>
    <w:rsid w:val="00B608FF"/>
    <w:rsid w:val="00B65C69"/>
    <w:rsid w:val="00B8093B"/>
    <w:rsid w:val="00B870C5"/>
    <w:rsid w:val="00BA16B5"/>
    <w:rsid w:val="00C222E1"/>
    <w:rsid w:val="00C3031F"/>
    <w:rsid w:val="00C33571"/>
    <w:rsid w:val="00C34D4B"/>
    <w:rsid w:val="00CC146B"/>
    <w:rsid w:val="00CD38D7"/>
    <w:rsid w:val="00CE0E5B"/>
    <w:rsid w:val="00CE501B"/>
    <w:rsid w:val="00D007FB"/>
    <w:rsid w:val="00D24DF3"/>
    <w:rsid w:val="00D30E39"/>
    <w:rsid w:val="00D579B2"/>
    <w:rsid w:val="00D62599"/>
    <w:rsid w:val="00D73EE2"/>
    <w:rsid w:val="00D83807"/>
    <w:rsid w:val="00D935C2"/>
    <w:rsid w:val="00DA48CD"/>
    <w:rsid w:val="00DD1591"/>
    <w:rsid w:val="00E4558A"/>
    <w:rsid w:val="00E67F1B"/>
    <w:rsid w:val="00EC2E06"/>
    <w:rsid w:val="00F22F47"/>
    <w:rsid w:val="00FB3FFD"/>
    <w:rsid w:val="00FF5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8767"/>
  <w15:chartTrackingRefBased/>
  <w15:docId w15:val="{4A27B828-8D99-6148-AE68-297614A8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60C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0C37"/>
    <w:rPr>
      <w:color w:val="0563C1" w:themeColor="hyperlink"/>
      <w:u w:val="single"/>
    </w:rPr>
  </w:style>
  <w:style w:type="paragraph" w:styleId="Lijstalinea">
    <w:name w:val="List Paragraph"/>
    <w:basedOn w:val="Standaard"/>
    <w:uiPriority w:val="34"/>
    <w:qFormat/>
    <w:rsid w:val="00260C37"/>
    <w:pPr>
      <w:ind w:left="720"/>
      <w:contextualSpacing/>
    </w:pPr>
    <w:rPr>
      <w:sz w:val="22"/>
      <w:szCs w:val="22"/>
    </w:rPr>
  </w:style>
  <w:style w:type="paragraph" w:customStyle="1" w:styleId="xmsonormal">
    <w:name w:val="x_msonormal"/>
    <w:basedOn w:val="Standaard"/>
    <w:rsid w:val="00260C37"/>
    <w:rPr>
      <w:rFonts w:ascii="Calibri" w:hAnsi="Calibri" w:cs="Calibri"/>
      <w:sz w:val="22"/>
      <w:szCs w:val="22"/>
      <w:lang w:eastAsia="nl-NL"/>
    </w:rPr>
  </w:style>
  <w:style w:type="character" w:styleId="GevolgdeHyperlink">
    <w:name w:val="FollowedHyperlink"/>
    <w:basedOn w:val="Standaardalinea-lettertype"/>
    <w:uiPriority w:val="99"/>
    <w:semiHidden/>
    <w:unhideWhenUsed/>
    <w:rsid w:val="00C34D4B"/>
    <w:rPr>
      <w:color w:val="954F72" w:themeColor="followedHyperlink"/>
      <w:u w:val="single"/>
    </w:rPr>
  </w:style>
  <w:style w:type="paragraph" w:styleId="Ballontekst">
    <w:name w:val="Balloon Text"/>
    <w:basedOn w:val="Standaard"/>
    <w:link w:val="BallontekstChar"/>
    <w:uiPriority w:val="99"/>
    <w:semiHidden/>
    <w:unhideWhenUsed/>
    <w:rsid w:val="00DD159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1591"/>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73EE2"/>
    <w:rPr>
      <w:sz w:val="16"/>
      <w:szCs w:val="16"/>
    </w:rPr>
  </w:style>
  <w:style w:type="paragraph" w:styleId="Tekstopmerking">
    <w:name w:val="annotation text"/>
    <w:basedOn w:val="Standaard"/>
    <w:link w:val="TekstopmerkingChar"/>
    <w:uiPriority w:val="99"/>
    <w:semiHidden/>
    <w:unhideWhenUsed/>
    <w:rsid w:val="00D73EE2"/>
    <w:rPr>
      <w:sz w:val="20"/>
      <w:szCs w:val="20"/>
    </w:rPr>
  </w:style>
  <w:style w:type="character" w:customStyle="1" w:styleId="TekstopmerkingChar">
    <w:name w:val="Tekst opmerking Char"/>
    <w:basedOn w:val="Standaardalinea-lettertype"/>
    <w:link w:val="Tekstopmerking"/>
    <w:uiPriority w:val="99"/>
    <w:semiHidden/>
    <w:rsid w:val="00D73EE2"/>
    <w:rPr>
      <w:sz w:val="20"/>
      <w:szCs w:val="20"/>
    </w:rPr>
  </w:style>
  <w:style w:type="paragraph" w:styleId="Onderwerpvanopmerking">
    <w:name w:val="annotation subject"/>
    <w:basedOn w:val="Tekstopmerking"/>
    <w:next w:val="Tekstopmerking"/>
    <w:link w:val="OnderwerpvanopmerkingChar"/>
    <w:uiPriority w:val="99"/>
    <w:semiHidden/>
    <w:unhideWhenUsed/>
    <w:rsid w:val="00D73EE2"/>
    <w:rPr>
      <w:b/>
      <w:bCs/>
    </w:rPr>
  </w:style>
  <w:style w:type="character" w:customStyle="1" w:styleId="OnderwerpvanopmerkingChar">
    <w:name w:val="Onderwerp van opmerking Char"/>
    <w:basedOn w:val="TekstopmerkingChar"/>
    <w:link w:val="Onderwerpvanopmerking"/>
    <w:uiPriority w:val="99"/>
    <w:semiHidden/>
    <w:rsid w:val="00D73EE2"/>
    <w:rPr>
      <w:b/>
      <w:bCs/>
      <w:sz w:val="20"/>
      <w:szCs w:val="20"/>
    </w:rPr>
  </w:style>
  <w:style w:type="character" w:styleId="Onopgelostemelding">
    <w:name w:val="Unresolved Mention"/>
    <w:basedOn w:val="Standaardalinea-lettertype"/>
    <w:uiPriority w:val="99"/>
    <w:semiHidden/>
    <w:unhideWhenUsed/>
    <w:rsid w:val="008E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6ABEB9mouM" TargetMode="External"/><Relationship Id="rId5" Type="http://schemas.openxmlformats.org/officeDocument/2006/relationships/hyperlink" Target="https://www.17doelendiejedeelt.nl/app/uploads/2020/05/17-doelen-die-je-deelt-Logos-Beelden-2020.zi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735</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Stegeman</dc:creator>
  <cp:keywords/>
  <dc:description/>
  <cp:lastModifiedBy>Britt van Keulen | Duurzaamheid.nl</cp:lastModifiedBy>
  <cp:revision>8</cp:revision>
  <cp:lastPrinted>2020-05-18T07:06:00Z</cp:lastPrinted>
  <dcterms:created xsi:type="dcterms:W3CDTF">2020-05-18T12:52:00Z</dcterms:created>
  <dcterms:modified xsi:type="dcterms:W3CDTF">2020-05-20T10:31:00Z</dcterms:modified>
</cp:coreProperties>
</file>